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A69" w:rsidRPr="0059348E" w:rsidRDefault="00C97557" w:rsidP="00DA3E38">
      <w:pPr>
        <w:suppressAutoHyphens/>
        <w:jc w:val="right"/>
        <w:rPr>
          <w:rFonts w:ascii="Arial" w:hAnsi="Arial" w:cs="Arial"/>
          <w:bCs/>
          <w:sz w:val="22"/>
          <w:szCs w:val="22"/>
        </w:rPr>
      </w:pPr>
      <w:r w:rsidRPr="0059348E">
        <w:rPr>
          <w:rFonts w:ascii="Arial" w:hAnsi="Arial" w:cs="Arial"/>
          <w:bCs/>
          <w:sz w:val="22"/>
          <w:szCs w:val="22"/>
        </w:rPr>
        <w:t xml:space="preserve">Приложение № </w:t>
      </w:r>
      <w:r w:rsidR="007B339F">
        <w:rPr>
          <w:rFonts w:ascii="Arial" w:hAnsi="Arial" w:cs="Arial"/>
          <w:bCs/>
          <w:sz w:val="22"/>
          <w:szCs w:val="22"/>
        </w:rPr>
        <w:t>2</w:t>
      </w:r>
      <w:r w:rsidR="00403DA3">
        <w:rPr>
          <w:rFonts w:ascii="Arial" w:hAnsi="Arial" w:cs="Arial"/>
          <w:bCs/>
          <w:sz w:val="22"/>
          <w:szCs w:val="22"/>
        </w:rPr>
        <w:t>1</w:t>
      </w:r>
      <w:bookmarkStart w:id="0" w:name="_GoBack"/>
      <w:bookmarkEnd w:id="0"/>
      <w:r w:rsidR="00266A69" w:rsidRPr="0059348E">
        <w:rPr>
          <w:rFonts w:ascii="Arial" w:hAnsi="Arial" w:cs="Arial"/>
          <w:bCs/>
          <w:sz w:val="22"/>
          <w:szCs w:val="22"/>
        </w:rPr>
        <w:t xml:space="preserve"> к протоколу</w:t>
      </w:r>
    </w:p>
    <w:p w:rsidR="00AB2ED7" w:rsidRPr="0059348E" w:rsidRDefault="005B5D1C" w:rsidP="005B5D1C">
      <w:pPr>
        <w:suppressAutoHyphens/>
        <w:ind w:firstLine="10773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МГС</w:t>
      </w:r>
      <w:r w:rsidR="0050357A" w:rsidRPr="0059348E">
        <w:rPr>
          <w:rFonts w:ascii="Arial" w:hAnsi="Arial" w:cs="Arial"/>
          <w:bCs/>
          <w:sz w:val="22"/>
          <w:szCs w:val="22"/>
        </w:rPr>
        <w:t xml:space="preserve"> № </w:t>
      </w:r>
      <w:r>
        <w:rPr>
          <w:rFonts w:ascii="Arial" w:hAnsi="Arial" w:cs="Arial"/>
          <w:bCs/>
          <w:sz w:val="22"/>
          <w:szCs w:val="22"/>
        </w:rPr>
        <w:t>54</w:t>
      </w:r>
      <w:r w:rsidR="0050357A" w:rsidRPr="0059348E">
        <w:rPr>
          <w:rFonts w:ascii="Arial" w:hAnsi="Arial" w:cs="Arial"/>
          <w:bCs/>
          <w:sz w:val="22"/>
          <w:szCs w:val="22"/>
        </w:rPr>
        <w:t>-2018</w:t>
      </w:r>
    </w:p>
    <w:p w:rsidR="00AB2ED7" w:rsidRPr="009B7190" w:rsidRDefault="00AB2ED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B2ED7" w:rsidRPr="009B7190" w:rsidRDefault="00AB2ED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B2ED7" w:rsidRPr="009B7190" w:rsidRDefault="00AB2ED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B2ED7" w:rsidRPr="009B7190" w:rsidRDefault="00F1708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B7190">
        <w:rPr>
          <w:rFonts w:ascii="Arial" w:hAnsi="Arial" w:cs="Arial"/>
          <w:b/>
          <w:bCs/>
          <w:sz w:val="28"/>
          <w:szCs w:val="28"/>
        </w:rPr>
        <w:t>План</w:t>
      </w:r>
    </w:p>
    <w:p w:rsidR="00D84918" w:rsidRDefault="00F1708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B7190">
        <w:rPr>
          <w:rFonts w:ascii="Arial" w:hAnsi="Arial" w:cs="Arial"/>
          <w:b/>
          <w:bCs/>
          <w:sz w:val="28"/>
          <w:szCs w:val="28"/>
        </w:rPr>
        <w:t xml:space="preserve">пересмотра </w:t>
      </w:r>
      <w:r w:rsidR="00BE1980" w:rsidRPr="001B6E50">
        <w:rPr>
          <w:rFonts w:ascii="Arial" w:hAnsi="Arial" w:cs="Arial"/>
          <w:b/>
          <w:bCs/>
          <w:sz w:val="28"/>
          <w:szCs w:val="28"/>
        </w:rPr>
        <w:t xml:space="preserve">и разработки </w:t>
      </w:r>
      <w:r w:rsidR="00D84918">
        <w:rPr>
          <w:rFonts w:ascii="Arial" w:hAnsi="Arial" w:cs="Arial"/>
          <w:b/>
          <w:bCs/>
          <w:sz w:val="28"/>
          <w:szCs w:val="28"/>
        </w:rPr>
        <w:t xml:space="preserve">межгосударственных </w:t>
      </w:r>
      <w:r w:rsidRPr="009B7190">
        <w:rPr>
          <w:rFonts w:ascii="Arial" w:hAnsi="Arial" w:cs="Arial"/>
          <w:b/>
          <w:bCs/>
          <w:sz w:val="28"/>
          <w:szCs w:val="28"/>
        </w:rPr>
        <w:t>нормативных документов</w:t>
      </w:r>
    </w:p>
    <w:p w:rsidR="00AB2ED7" w:rsidRDefault="00F1708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B7190">
        <w:rPr>
          <w:rFonts w:ascii="Arial" w:hAnsi="Arial" w:cs="Arial"/>
          <w:b/>
          <w:bCs/>
          <w:sz w:val="28"/>
          <w:szCs w:val="28"/>
        </w:rPr>
        <w:t>по стандартным образцам</w:t>
      </w:r>
      <w:r w:rsidR="00E60E12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D36A8A" w:rsidRPr="009B7190" w:rsidRDefault="00D36A8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B2ED7" w:rsidRPr="009B7190" w:rsidRDefault="00AB2ED7">
      <w:pPr>
        <w:rPr>
          <w:rFonts w:ascii="Arial" w:hAnsi="Arial" w:cs="Arial"/>
          <w:sz w:val="4"/>
          <w:szCs w:val="4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234"/>
        <w:gridCol w:w="2126"/>
        <w:gridCol w:w="3260"/>
        <w:gridCol w:w="1276"/>
        <w:gridCol w:w="1134"/>
        <w:gridCol w:w="1778"/>
      </w:tblGrid>
      <w:tr w:rsidR="00AB2ED7" w:rsidRPr="009B7190" w:rsidTr="005F206B">
        <w:trPr>
          <w:cantSplit/>
          <w:trHeight w:val="439"/>
        </w:trPr>
        <w:tc>
          <w:tcPr>
            <w:tcW w:w="8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52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Наименование</w:t>
            </w:r>
          </w:p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нормативных документов</w:t>
            </w:r>
          </w:p>
        </w:tc>
        <w:tc>
          <w:tcPr>
            <w:tcW w:w="53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Форма участия государств Содружества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Сроки выполнения</w:t>
            </w:r>
          </w:p>
        </w:tc>
        <w:tc>
          <w:tcPr>
            <w:tcW w:w="17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Default="00F1708A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Примечание</w:t>
            </w:r>
          </w:p>
          <w:p w:rsidR="00882D9E" w:rsidRPr="009B7190" w:rsidRDefault="00882D9E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(ход реализации)</w:t>
            </w:r>
          </w:p>
        </w:tc>
      </w:tr>
      <w:tr w:rsidR="00AB2ED7" w:rsidRPr="009B7190" w:rsidTr="005F206B">
        <w:trPr>
          <w:cantSplit/>
          <w:trHeight w:val="794"/>
        </w:trPr>
        <w:tc>
          <w:tcPr>
            <w:tcW w:w="8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Разработчик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Заинтересованные государства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начало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9B7190">
              <w:rPr>
                <w:rFonts w:ascii="Arial" w:hAnsi="Arial" w:cs="Arial"/>
                <w:b/>
              </w:rPr>
              <w:t>оконча-ние</w:t>
            </w:r>
            <w:proofErr w:type="spellEnd"/>
            <w:proofErr w:type="gramEnd"/>
          </w:p>
        </w:tc>
        <w:tc>
          <w:tcPr>
            <w:tcW w:w="17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B2ED7" w:rsidRPr="009B7190" w:rsidRDefault="00AB2ED7">
      <w:pPr>
        <w:rPr>
          <w:rFonts w:ascii="Arial" w:hAnsi="Arial" w:cs="Arial"/>
          <w:sz w:val="2"/>
          <w:szCs w:val="2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250"/>
        <w:gridCol w:w="2140"/>
        <w:gridCol w:w="3300"/>
        <w:gridCol w:w="1234"/>
        <w:gridCol w:w="1100"/>
        <w:gridCol w:w="1795"/>
      </w:tblGrid>
      <w:tr w:rsidR="00AB2ED7" w:rsidRPr="009B7190" w:rsidTr="005F206B">
        <w:trPr>
          <w:cantSplit/>
          <w:tblHeader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1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3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4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>
            <w:pPr>
              <w:jc w:val="center"/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6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>
            <w:pPr>
              <w:jc w:val="center"/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7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ПМГ 16-96 «Положение о МСО» </w:t>
            </w:r>
          </w:p>
          <w:p w:rsidR="00AB2ED7" w:rsidRPr="009B7190" w:rsidRDefault="005035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(с изменением №1)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917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D36A8A">
            <w:pPr>
              <w:jc w:val="center"/>
              <w:rPr>
                <w:rFonts w:ascii="Arial" w:hAnsi="Arial" w:cs="Arial"/>
                <w:b/>
              </w:rPr>
            </w:pPr>
            <w:r w:rsidRPr="00056E98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022FC" w:rsidP="005714BC">
            <w:pPr>
              <w:jc w:val="center"/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В АИС МГС на стадии в набор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spacing w:line="216" w:lineRule="auto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РМГ 17-96 «Порядок планирования  работ по сотрудничеству  в области создания и применения </w:t>
            </w:r>
            <w:proofErr w:type="gramStart"/>
            <w:r w:rsidRPr="009B7190">
              <w:rPr>
                <w:rFonts w:ascii="Arial" w:hAnsi="Arial" w:cs="Arial"/>
              </w:rPr>
              <w:t>СО</w:t>
            </w:r>
            <w:proofErr w:type="gramEnd"/>
            <w:r w:rsidRPr="009B7190">
              <w:rPr>
                <w:rFonts w:ascii="Arial" w:hAnsi="Arial" w:cs="Arial"/>
              </w:rPr>
              <w:t xml:space="preserve"> состава </w:t>
            </w:r>
            <w:r w:rsidR="0050357A">
              <w:rPr>
                <w:rFonts w:ascii="Arial" w:hAnsi="Arial" w:cs="Arial"/>
              </w:rPr>
              <w:t>и свойств веществ и материалов»</w:t>
            </w:r>
          </w:p>
          <w:p w:rsidR="00AB2ED7" w:rsidRPr="009B7190" w:rsidRDefault="0050357A">
            <w:pPr>
              <w:spacing w:line="21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(с изменением </w:t>
            </w:r>
            <w:r w:rsidR="00F1708A" w:rsidRPr="009B7190">
              <w:rPr>
                <w:rFonts w:ascii="Arial" w:hAnsi="Arial" w:cs="Arial"/>
              </w:rPr>
              <w:t>№1)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917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D36A8A">
            <w:pPr>
              <w:jc w:val="center"/>
              <w:rPr>
                <w:rFonts w:ascii="Arial" w:hAnsi="Arial" w:cs="Arial"/>
                <w:b/>
              </w:rPr>
            </w:pPr>
            <w:r w:rsidRPr="00056E98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022FC" w:rsidP="005714BC">
            <w:pPr>
              <w:jc w:val="center"/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В АИС МГС на стадии в набор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ПМГ 26-98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917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D36A8A">
            <w:pPr>
              <w:jc w:val="center"/>
              <w:rPr>
                <w:rFonts w:ascii="Arial" w:hAnsi="Arial" w:cs="Arial"/>
                <w:b/>
              </w:rPr>
            </w:pPr>
            <w:r w:rsidRPr="00056E98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022FC" w:rsidP="005714BC">
            <w:pPr>
              <w:jc w:val="center"/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В АИС МГС на стадии в набор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РМГ 27-99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917B33">
            <w:pPr>
              <w:ind w:left="-48" w:right="-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  <w:r w:rsidR="00D62D26" w:rsidRPr="00BE1980">
              <w:rPr>
                <w:rFonts w:ascii="Arial" w:hAnsi="Arial" w:cs="Arial"/>
              </w:rPr>
              <w:t>;</w:t>
            </w:r>
            <w:r w:rsidR="00F1708A" w:rsidRPr="009B7190">
              <w:rPr>
                <w:rFonts w:ascii="Arial" w:hAnsi="Arial" w:cs="Arial"/>
              </w:rPr>
              <w:t xml:space="preserve"> </w:t>
            </w:r>
          </w:p>
          <w:p w:rsidR="00AB2ED7" w:rsidRPr="009B7190" w:rsidRDefault="00F1708A" w:rsidP="00690E3D">
            <w:pPr>
              <w:ind w:right="-77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BE1980" w:rsidRDefault="00917B33" w:rsidP="00690E3D">
            <w:pPr>
              <w:ind w:left="-48" w:right="-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РГП «</w:t>
            </w:r>
            <w:proofErr w:type="spellStart"/>
            <w:r w:rsidR="00F1708A" w:rsidRPr="009B7190">
              <w:rPr>
                <w:rFonts w:ascii="Arial" w:hAnsi="Arial" w:cs="Arial"/>
              </w:rPr>
              <w:t>КазИнМетр</w:t>
            </w:r>
            <w:proofErr w:type="spellEnd"/>
            <w:r>
              <w:rPr>
                <w:rFonts w:ascii="Arial" w:hAnsi="Arial" w:cs="Arial"/>
              </w:rPr>
              <w:t>»</w:t>
            </w:r>
            <w:r w:rsidR="00D62D26" w:rsidRPr="00BE1980">
              <w:rPr>
                <w:rFonts w:ascii="Arial" w:hAnsi="Arial" w:cs="Arial"/>
              </w:rPr>
              <w:t>;</w:t>
            </w:r>
          </w:p>
          <w:p w:rsidR="00AB2ED7" w:rsidRPr="009B7190" w:rsidRDefault="00F1708A" w:rsidP="00690E3D">
            <w:pPr>
              <w:ind w:right="-77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Украина</w:t>
            </w:r>
          </w:p>
          <w:p w:rsidR="00AB2ED7" w:rsidRPr="009B7190" w:rsidRDefault="00F1708A" w:rsidP="00690E3D">
            <w:pPr>
              <w:ind w:left="-48" w:right="-77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ННЦ «Институт метрологии»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ind w:left="35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ind w:left="35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ind w:left="35" w:right="-77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ind w:left="35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ind w:left="35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ind w:left="35" w:right="-77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>
            <w:pPr>
              <w:jc w:val="center"/>
              <w:rPr>
                <w:rFonts w:ascii="Arial" w:hAnsi="Arial" w:cs="Arial"/>
                <w:strike/>
              </w:rPr>
            </w:pPr>
            <w:r w:rsidRPr="00056E98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AB2ED7" w:rsidP="005714BC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РМГ 34-2001 «Порядок актуализации  реестра </w:t>
            </w:r>
            <w:proofErr w:type="gramStart"/>
            <w:r w:rsidRPr="009B7190">
              <w:rPr>
                <w:rFonts w:ascii="Arial" w:hAnsi="Arial" w:cs="Arial"/>
              </w:rPr>
              <w:t>межгосударственных стандартных</w:t>
            </w:r>
            <w:proofErr w:type="gramEnd"/>
            <w:r w:rsidRPr="009B7190">
              <w:rPr>
                <w:rFonts w:ascii="Arial" w:hAnsi="Arial" w:cs="Arial"/>
              </w:rPr>
              <w:t xml:space="preserve"> образцов»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917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D36A8A">
            <w:pPr>
              <w:jc w:val="center"/>
              <w:rPr>
                <w:rFonts w:ascii="Arial" w:hAnsi="Arial" w:cs="Arial"/>
                <w:strike/>
              </w:rPr>
            </w:pPr>
            <w:r w:rsidRPr="00056E98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AF1C62" w:rsidP="005714BC">
            <w:pPr>
              <w:jc w:val="center"/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В АИС МГС на стадии в набор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8.315-97 «ГСИ. Стандартные образцы состава и свойств веществ и материалов.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Основные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положения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>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917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D36A8A" w:rsidP="00857B42">
            <w:pPr>
              <w:jc w:val="center"/>
              <w:rPr>
                <w:rFonts w:ascii="Arial" w:hAnsi="Arial" w:cs="Arial"/>
                <w:b/>
              </w:rPr>
            </w:pPr>
            <w:r w:rsidRPr="00056E98">
              <w:rPr>
                <w:rFonts w:ascii="Arial" w:hAnsi="Arial" w:cs="Arial"/>
                <w:b/>
              </w:rPr>
              <w:t>20</w:t>
            </w:r>
            <w:r w:rsidR="00857B42" w:rsidRPr="00056E98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AF1C62" w:rsidP="005714BC">
            <w:pPr>
              <w:jc w:val="center"/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В АИС МГС на стадии рассмотрения</w:t>
            </w:r>
          </w:p>
          <w:p w:rsidR="00857B42" w:rsidRPr="00056E98" w:rsidRDefault="00857B42" w:rsidP="005714BC">
            <w:pPr>
              <w:jc w:val="center"/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1-й редакции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8.531-2002 «ГСИ. Стандартные образцы состава монолитных и дисперсных материалов.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Способы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оценивания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однородности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» 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917B33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917B33">
              <w:rPr>
                <w:rFonts w:ascii="Arial" w:hAnsi="Arial" w:cs="Arial"/>
              </w:rPr>
              <w:t>»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>
            <w:pPr>
              <w:jc w:val="center"/>
              <w:rPr>
                <w:rFonts w:ascii="Arial" w:hAnsi="Arial" w:cs="Arial"/>
                <w:strike/>
              </w:rPr>
            </w:pPr>
            <w:r w:rsidRPr="00056E98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6531C6" w:rsidP="005714BC">
            <w:pPr>
              <w:jc w:val="center"/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Тема отозвана</w:t>
            </w:r>
            <w:r w:rsidR="00FC08F1" w:rsidRPr="00056E98">
              <w:rPr>
                <w:rFonts w:ascii="Arial" w:hAnsi="Arial" w:cs="Arial"/>
              </w:rPr>
              <w:t xml:space="preserve"> из проекта Программы</w:t>
            </w:r>
            <w:r w:rsidR="002A301A" w:rsidRPr="00056E98">
              <w:rPr>
                <w:rFonts w:ascii="Arial" w:hAnsi="Arial" w:cs="Arial"/>
              </w:rPr>
              <w:t xml:space="preserve"> МНС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8.532-2002 «ГСИ. Стандартные образцы состава   веществ и материалов. 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Межлабораторная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proofErr w:type="gramStart"/>
            <w:r w:rsidRPr="009B7190">
              <w:rPr>
                <w:rFonts w:ascii="Arial" w:hAnsi="Arial" w:cs="Arial"/>
                <w:lang w:val="en-US"/>
              </w:rPr>
              <w:t>метрологическая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аттестация</w:t>
            </w:r>
            <w:proofErr w:type="spellEnd"/>
            <w:proofErr w:type="gramEnd"/>
            <w:r w:rsidRPr="009B7190">
              <w:rPr>
                <w:rFonts w:ascii="Arial" w:hAnsi="Arial" w:cs="Arial"/>
                <w:lang w:val="en-US"/>
              </w:rPr>
              <w:t xml:space="preserve">. 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Содержание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и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порядок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проведения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работ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» 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E326F2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E326F2">
              <w:rPr>
                <w:rFonts w:ascii="Arial" w:hAnsi="Arial" w:cs="Arial"/>
              </w:rPr>
              <w:t>»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>
            <w:pPr>
              <w:jc w:val="center"/>
              <w:rPr>
                <w:rFonts w:ascii="Arial" w:hAnsi="Arial" w:cs="Arial"/>
                <w:strike/>
              </w:rPr>
            </w:pPr>
            <w:r w:rsidRPr="00056E98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B1371D" w:rsidP="005714BC">
            <w:pPr>
              <w:jc w:val="center"/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Тема отозвана</w:t>
            </w:r>
            <w:r w:rsidR="00FC08F1" w:rsidRPr="00056E98">
              <w:rPr>
                <w:rFonts w:ascii="Arial" w:hAnsi="Arial" w:cs="Arial"/>
              </w:rPr>
              <w:t xml:space="preserve"> из проекта Программы</w:t>
            </w:r>
            <w:r w:rsidR="002A301A" w:rsidRPr="00056E98">
              <w:rPr>
                <w:rFonts w:ascii="Arial" w:hAnsi="Arial" w:cs="Arial"/>
              </w:rPr>
              <w:t xml:space="preserve"> МНС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 xml:space="preserve"> </w:t>
            </w:r>
            <w:r w:rsidRPr="009B7190">
              <w:rPr>
                <w:rFonts w:ascii="Arial" w:hAnsi="Arial" w:cs="Arial"/>
                <w:lang w:val="en-US"/>
              </w:rPr>
              <w:t>Guide</w:t>
            </w:r>
            <w:r w:rsidRPr="009B7190">
              <w:rPr>
                <w:rFonts w:ascii="Arial" w:hAnsi="Arial" w:cs="Arial"/>
              </w:rPr>
              <w:t xml:space="preserve"> 31 Стандартные образцы. </w:t>
            </w:r>
            <w:r w:rsidRPr="009B7190">
              <w:rPr>
                <w:rFonts w:ascii="Arial" w:hAnsi="Arial" w:cs="Arial"/>
                <w:lang w:val="en-US"/>
              </w:rPr>
              <w:t>C</w:t>
            </w:r>
            <w:proofErr w:type="spellStart"/>
            <w:r w:rsidRPr="009B7190">
              <w:rPr>
                <w:rFonts w:ascii="Arial" w:hAnsi="Arial" w:cs="Arial"/>
              </w:rPr>
              <w:t>одержание</w:t>
            </w:r>
            <w:proofErr w:type="spellEnd"/>
            <w:r w:rsidRPr="009B7190">
              <w:rPr>
                <w:rFonts w:ascii="Arial" w:hAnsi="Arial" w:cs="Arial"/>
              </w:rPr>
              <w:t xml:space="preserve"> сертификатов, этикеток и сопроводительной документации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690A90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690A90"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AB2ED7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D36A8A" w:rsidP="000C601E">
            <w:pPr>
              <w:jc w:val="center"/>
              <w:rPr>
                <w:rFonts w:ascii="Arial" w:hAnsi="Arial" w:cs="Arial"/>
                <w:b/>
              </w:rPr>
            </w:pPr>
            <w:r w:rsidRPr="00056E98">
              <w:rPr>
                <w:rFonts w:ascii="Arial" w:hAnsi="Arial" w:cs="Arial"/>
                <w:b/>
              </w:rPr>
              <w:t>20</w:t>
            </w:r>
            <w:r w:rsidR="000C601E" w:rsidRPr="00056E98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 w:rsidP="00571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E98">
              <w:rPr>
                <w:rFonts w:ascii="Arial" w:hAnsi="Arial" w:cs="Arial"/>
                <w:sz w:val="22"/>
                <w:szCs w:val="22"/>
              </w:rPr>
              <w:t xml:space="preserve">Пересмотр ГОСТ </w:t>
            </w:r>
            <w:r w:rsidRPr="00056E98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56E9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56E98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056E98">
              <w:rPr>
                <w:rFonts w:ascii="Arial" w:hAnsi="Arial" w:cs="Arial"/>
                <w:sz w:val="22"/>
                <w:szCs w:val="22"/>
              </w:rPr>
              <w:t xml:space="preserve"> 31:2014,</w:t>
            </w:r>
          </w:p>
          <w:p w:rsidR="00AB2ED7" w:rsidRPr="00056E98" w:rsidRDefault="00F1708A" w:rsidP="00571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E98">
              <w:rPr>
                <w:rFonts w:ascii="Arial" w:hAnsi="Arial" w:cs="Arial"/>
                <w:sz w:val="22"/>
                <w:szCs w:val="22"/>
              </w:rPr>
              <w:t>на основе</w:t>
            </w:r>
          </w:p>
          <w:p w:rsidR="00AB2ED7" w:rsidRPr="00056E98" w:rsidRDefault="00F1708A" w:rsidP="00571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E98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56E9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56E98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056E98">
              <w:rPr>
                <w:rFonts w:ascii="Arial" w:hAnsi="Arial" w:cs="Arial"/>
                <w:sz w:val="22"/>
                <w:szCs w:val="22"/>
              </w:rPr>
              <w:t xml:space="preserve"> 31:2015</w:t>
            </w:r>
          </w:p>
          <w:p w:rsidR="00690A90" w:rsidRPr="005714BC" w:rsidRDefault="00690A90" w:rsidP="00571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14BC">
              <w:rPr>
                <w:rFonts w:ascii="Arial" w:hAnsi="Arial" w:cs="Arial"/>
                <w:sz w:val="22"/>
                <w:szCs w:val="22"/>
              </w:rPr>
              <w:t>В АИС МГС</w:t>
            </w:r>
          </w:p>
          <w:p w:rsidR="00690A90" w:rsidRPr="00056E98" w:rsidRDefault="00690A90" w:rsidP="005714BC">
            <w:pPr>
              <w:jc w:val="center"/>
              <w:rPr>
                <w:rFonts w:ascii="Arial" w:hAnsi="Arial" w:cs="Arial"/>
              </w:rPr>
            </w:pPr>
            <w:r w:rsidRPr="005714BC">
              <w:rPr>
                <w:rFonts w:ascii="Arial" w:hAnsi="Arial" w:cs="Arial"/>
                <w:sz w:val="22"/>
                <w:szCs w:val="22"/>
              </w:rPr>
              <w:t>на стадии рассмотрения</w:t>
            </w:r>
            <w:r w:rsidR="000C601E" w:rsidRPr="005714BC">
              <w:rPr>
                <w:rFonts w:ascii="Arial" w:hAnsi="Arial" w:cs="Arial"/>
                <w:sz w:val="22"/>
                <w:szCs w:val="22"/>
              </w:rPr>
              <w:t xml:space="preserve"> 1-й редакции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jc w:val="both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 xml:space="preserve"> </w:t>
            </w:r>
            <w:r w:rsidRPr="009B7190">
              <w:rPr>
                <w:rFonts w:ascii="Arial" w:hAnsi="Arial" w:cs="Arial"/>
                <w:lang w:val="en-US"/>
              </w:rPr>
              <w:t>Guide</w:t>
            </w:r>
            <w:r w:rsidRPr="009B7190">
              <w:rPr>
                <w:rFonts w:ascii="Arial" w:hAnsi="Arial" w:cs="Arial"/>
              </w:rPr>
              <w:t xml:space="preserve"> 35 Стандартные образцы. Руководство по </w:t>
            </w:r>
            <w:proofErr w:type="spellStart"/>
            <w:r w:rsidRPr="009B7190">
              <w:rPr>
                <w:rFonts w:ascii="Arial" w:hAnsi="Arial" w:cs="Arial"/>
              </w:rPr>
              <w:t>характеризации</w:t>
            </w:r>
            <w:proofErr w:type="spellEnd"/>
            <w:r w:rsidRPr="009B7190">
              <w:rPr>
                <w:rFonts w:ascii="Arial" w:hAnsi="Arial" w:cs="Arial"/>
              </w:rPr>
              <w:t>, оцениванию однородности и стабильности материалов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690A90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690A90"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AB2ED7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BE1980" w:rsidRDefault="00F1708A" w:rsidP="00D36A8A">
            <w:pPr>
              <w:jc w:val="center"/>
              <w:rPr>
                <w:rFonts w:ascii="Arial" w:hAnsi="Arial" w:cs="Arial"/>
                <w:b/>
              </w:rPr>
            </w:pPr>
            <w:r w:rsidRPr="00BE1980">
              <w:rPr>
                <w:rFonts w:ascii="Arial" w:hAnsi="Arial" w:cs="Arial"/>
                <w:b/>
              </w:rPr>
              <w:t>201</w:t>
            </w:r>
            <w:r w:rsidR="00D36A8A" w:rsidRPr="00BE1980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D36A8A">
            <w:pPr>
              <w:jc w:val="center"/>
              <w:rPr>
                <w:rFonts w:ascii="Arial" w:hAnsi="Arial" w:cs="Arial"/>
                <w:b/>
              </w:rPr>
            </w:pPr>
            <w:r w:rsidRPr="00056E98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 w:rsidP="005714B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6E98">
              <w:rPr>
                <w:rFonts w:ascii="Arial" w:hAnsi="Arial" w:cs="Arial"/>
                <w:sz w:val="22"/>
                <w:szCs w:val="22"/>
              </w:rPr>
              <w:t>Пересмотр</w:t>
            </w:r>
            <w:r w:rsidRPr="00056E9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056E98">
              <w:rPr>
                <w:rFonts w:ascii="Arial" w:hAnsi="Arial" w:cs="Arial"/>
                <w:sz w:val="22"/>
                <w:szCs w:val="22"/>
              </w:rPr>
              <w:t>ГОСТ</w:t>
            </w:r>
            <w:r w:rsidRPr="00056E98">
              <w:rPr>
                <w:rFonts w:ascii="Arial" w:hAnsi="Arial" w:cs="Arial"/>
                <w:sz w:val="22"/>
                <w:szCs w:val="22"/>
                <w:lang w:val="en-US"/>
              </w:rPr>
              <w:t xml:space="preserve"> ISO Guide 35:2015</w:t>
            </w:r>
          </w:p>
          <w:p w:rsidR="00F93C8E" w:rsidRPr="00056E98" w:rsidRDefault="00F1708A" w:rsidP="005714B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6E98">
              <w:rPr>
                <w:rFonts w:ascii="Arial" w:hAnsi="Arial" w:cs="Arial"/>
                <w:sz w:val="22"/>
                <w:szCs w:val="22"/>
                <w:lang w:val="en-US"/>
              </w:rPr>
              <w:t>(ISO Guide 35:20</w:t>
            </w:r>
            <w:r w:rsidR="00AF7A1F" w:rsidRPr="00056E98">
              <w:rPr>
                <w:rFonts w:ascii="Arial" w:hAnsi="Arial" w:cs="Arial"/>
                <w:sz w:val="22"/>
                <w:szCs w:val="22"/>
                <w:lang w:val="en-US"/>
              </w:rPr>
              <w:t>06</w:t>
            </w:r>
            <w:r w:rsidRPr="00056E98">
              <w:rPr>
                <w:rFonts w:ascii="Arial" w:hAnsi="Arial" w:cs="Arial"/>
                <w:sz w:val="22"/>
                <w:szCs w:val="22"/>
                <w:lang w:val="en-US"/>
              </w:rPr>
              <w:t>),</w:t>
            </w:r>
          </w:p>
          <w:p w:rsidR="00AB2ED7" w:rsidRPr="00056E98" w:rsidRDefault="00F1708A" w:rsidP="005714BC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56E9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на основе </w:t>
            </w:r>
            <w:r w:rsidR="00AF7A1F" w:rsidRPr="00056E98">
              <w:rPr>
                <w:rFonts w:ascii="Arial" w:hAnsi="Arial" w:cs="Arial"/>
                <w:color w:val="000000" w:themeColor="text1"/>
                <w:sz w:val="22"/>
                <w:szCs w:val="22"/>
              </w:rPr>
              <w:t>нового</w:t>
            </w:r>
            <w:r w:rsidRPr="00056E9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AF7A1F" w:rsidRPr="00056E98">
              <w:rPr>
                <w:rFonts w:ascii="Arial" w:hAnsi="Arial" w:cs="Arial"/>
                <w:color w:val="000000" w:themeColor="text1"/>
                <w:sz w:val="22"/>
                <w:szCs w:val="22"/>
              </w:rPr>
              <w:t>выпуска</w:t>
            </w:r>
          </w:p>
          <w:p w:rsidR="00AF7A1F" w:rsidRPr="00056E98" w:rsidRDefault="00AF7A1F" w:rsidP="005714BC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56E98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ISO</w:t>
            </w:r>
            <w:r w:rsidRPr="00056E98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056E98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Guide</w:t>
            </w:r>
            <w:r w:rsidRPr="00056E98">
              <w:rPr>
                <w:rFonts w:ascii="Arial" w:hAnsi="Arial" w:cs="Arial"/>
                <w:color w:val="000000" w:themeColor="text1"/>
                <w:sz w:val="22"/>
                <w:szCs w:val="22"/>
              </w:rPr>
              <w:t> 35</w:t>
            </w:r>
          </w:p>
          <w:p w:rsidR="00AB2ED7" w:rsidRPr="00056E98" w:rsidRDefault="00F1708A" w:rsidP="005714B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E98">
              <w:rPr>
                <w:rFonts w:ascii="Arial" w:hAnsi="Arial" w:cs="Arial"/>
                <w:color w:val="000000" w:themeColor="text1"/>
                <w:sz w:val="22"/>
                <w:szCs w:val="22"/>
              </w:rPr>
              <w:t>201</w:t>
            </w:r>
            <w:r w:rsidR="00AF7A1F" w:rsidRPr="00056E98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  <w:r w:rsidRPr="00056E9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года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  <w:iCs/>
              </w:rPr>
            </w:pPr>
            <w:r w:rsidRPr="009B7190">
              <w:rPr>
                <w:rFonts w:ascii="Arial" w:hAnsi="Arial" w:cs="Arial"/>
                <w:iCs/>
              </w:rPr>
              <w:t>РМГ 52-2002 «ГСИ. Общие методические рекомендации по применению ГОСТ 8.315 при разработке и применению стандартных образцов»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B16E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D36A8A" w:rsidRDefault="00D36A8A">
            <w:pPr>
              <w:jc w:val="center"/>
              <w:rPr>
                <w:rFonts w:ascii="Arial" w:hAnsi="Arial" w:cs="Arial"/>
              </w:rPr>
            </w:pPr>
            <w:r w:rsidRPr="00D36A8A">
              <w:rPr>
                <w:rFonts w:ascii="Arial" w:hAnsi="Arial" w:cs="Arial"/>
              </w:rPr>
              <w:t>2019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>
            <w:pPr>
              <w:jc w:val="center"/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F7A1F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  <w:iCs/>
              </w:rPr>
            </w:pPr>
            <w:r w:rsidRPr="009B7190">
              <w:rPr>
                <w:rFonts w:ascii="Arial" w:hAnsi="Arial" w:cs="Arial"/>
                <w:iCs/>
              </w:rPr>
              <w:t>РМГ 53-2002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>
            <w:pPr>
              <w:jc w:val="center"/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rPr>
                <w:rFonts w:ascii="Arial" w:hAnsi="Arial" w:cs="Arial"/>
                <w:iCs/>
              </w:rPr>
            </w:pPr>
            <w:r w:rsidRPr="009B7190">
              <w:rPr>
                <w:rFonts w:ascii="Arial" w:hAnsi="Arial" w:cs="Arial"/>
                <w:iCs/>
              </w:rPr>
              <w:t>РМГ 55-2002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BE198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  <w:r w:rsidR="00D62D26" w:rsidRPr="00BE1980">
              <w:rPr>
                <w:rFonts w:ascii="Arial" w:hAnsi="Arial" w:cs="Arial"/>
              </w:rPr>
              <w:t>;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  <w:p w:rsidR="00AB2ED7" w:rsidRPr="009B7190" w:rsidRDefault="005035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Украина</w:t>
            </w:r>
          </w:p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ННЦ «Институт метрологии»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F206B">
        <w:trPr>
          <w:cantSplit/>
          <w:trHeight w:val="827"/>
        </w:trPr>
        <w:tc>
          <w:tcPr>
            <w:tcW w:w="1563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 w:rsidP="000C601E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  <w:bCs/>
              </w:rPr>
              <w:t>Действующи</w:t>
            </w:r>
            <w:r w:rsidRPr="000C601E">
              <w:rPr>
                <w:rFonts w:ascii="Arial" w:hAnsi="Arial" w:cs="Arial"/>
                <w:b/>
                <w:bCs/>
              </w:rPr>
              <w:t xml:space="preserve">е </w:t>
            </w:r>
            <w:r w:rsidR="000C601E" w:rsidRPr="000C601E">
              <w:rPr>
                <w:rFonts w:ascii="Arial" w:hAnsi="Arial" w:cs="Arial"/>
                <w:b/>
                <w:bCs/>
              </w:rPr>
              <w:t>межгосударственны</w:t>
            </w:r>
            <w:r w:rsidR="000C601E">
              <w:rPr>
                <w:rFonts w:ascii="Arial" w:hAnsi="Arial" w:cs="Arial"/>
                <w:b/>
                <w:bCs/>
              </w:rPr>
              <w:t>е</w:t>
            </w:r>
            <w:r w:rsidR="000C601E" w:rsidRPr="000C601E">
              <w:rPr>
                <w:rFonts w:ascii="Arial" w:hAnsi="Arial" w:cs="Arial"/>
                <w:b/>
                <w:bCs/>
              </w:rPr>
              <w:t xml:space="preserve"> </w:t>
            </w:r>
            <w:r w:rsidRPr="000C601E">
              <w:rPr>
                <w:rFonts w:ascii="Arial" w:hAnsi="Arial" w:cs="Arial"/>
                <w:b/>
                <w:bCs/>
              </w:rPr>
              <w:t>но</w:t>
            </w:r>
            <w:r w:rsidRPr="009B7190">
              <w:rPr>
                <w:rFonts w:ascii="Arial" w:hAnsi="Arial" w:cs="Arial"/>
                <w:b/>
                <w:bCs/>
              </w:rPr>
              <w:t xml:space="preserve">рмативные  документы по </w:t>
            </w:r>
            <w:proofErr w:type="gramStart"/>
            <w:r w:rsidRPr="009B7190">
              <w:rPr>
                <w:rFonts w:ascii="Arial" w:hAnsi="Arial" w:cs="Arial"/>
                <w:b/>
                <w:bCs/>
              </w:rPr>
              <w:t>стандартным образцам</w:t>
            </w:r>
            <w:proofErr w:type="gramEnd"/>
            <w:r w:rsidRPr="009B7190">
              <w:rPr>
                <w:rFonts w:ascii="Arial" w:hAnsi="Arial" w:cs="Arial"/>
                <w:b/>
                <w:bCs/>
              </w:rPr>
              <w:t>, не планируемые к пересмотру в настоящее время</w:t>
            </w:r>
          </w:p>
        </w:tc>
      </w:tr>
      <w:tr w:rsidR="00AB2ED7" w:rsidRPr="009B7190" w:rsidTr="0050357A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  <w:iCs/>
              </w:rPr>
            </w:pPr>
            <w:r w:rsidRPr="009B7190">
              <w:rPr>
                <w:rFonts w:ascii="Arial" w:hAnsi="Arial" w:cs="Arial"/>
                <w:iCs/>
              </w:rPr>
              <w:t xml:space="preserve">РМГ 56-2002 «ГСИ. Комплекты стандартных образцов состава и свойств веществ и материалов. </w:t>
            </w:r>
            <w:proofErr w:type="spellStart"/>
            <w:r w:rsidRPr="009B7190">
              <w:rPr>
                <w:rFonts w:ascii="Arial" w:hAnsi="Arial" w:cs="Arial"/>
                <w:iCs/>
                <w:lang w:val="en-US"/>
              </w:rPr>
              <w:t>Методика</w:t>
            </w:r>
            <w:proofErr w:type="spellEnd"/>
            <w:r w:rsidRPr="009B7190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iCs/>
                <w:lang w:val="en-US"/>
              </w:rPr>
              <w:t>взаимного</w:t>
            </w:r>
            <w:proofErr w:type="spellEnd"/>
            <w:r w:rsidRPr="009B7190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iCs/>
                <w:lang w:val="en-US"/>
              </w:rPr>
              <w:t>сличения</w:t>
            </w:r>
            <w:proofErr w:type="spellEnd"/>
            <w:r w:rsidRPr="009B7190">
              <w:rPr>
                <w:rFonts w:ascii="Arial" w:hAnsi="Arial" w:cs="Arial"/>
                <w:iCs/>
                <w:lang w:val="en-US"/>
              </w:rPr>
              <w:t xml:space="preserve">» 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0357A">
        <w:trPr>
          <w:cantSplit/>
          <w:trHeight w:val="1997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rPr>
                <w:rFonts w:ascii="Arial" w:hAnsi="Arial" w:cs="Arial"/>
                <w:iCs/>
                <w:strike/>
              </w:rPr>
            </w:pPr>
            <w:r w:rsidRPr="009B7190">
              <w:rPr>
                <w:rFonts w:ascii="Arial" w:hAnsi="Arial" w:cs="Arial"/>
                <w:iCs/>
              </w:rPr>
              <w:t xml:space="preserve">РМГ 54-2002 «ГСИ. Характеристики  </w:t>
            </w:r>
            <w:proofErr w:type="spellStart"/>
            <w:r w:rsidRPr="009B7190">
              <w:rPr>
                <w:rFonts w:ascii="Arial" w:hAnsi="Arial" w:cs="Arial"/>
                <w:iCs/>
              </w:rPr>
              <w:t>градуировочных</w:t>
            </w:r>
            <w:proofErr w:type="spellEnd"/>
            <w:r w:rsidRPr="009B7190">
              <w:rPr>
                <w:rFonts w:ascii="Arial" w:hAnsi="Arial" w:cs="Arial"/>
                <w:iCs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F206B">
        <w:trPr>
          <w:cantSplit/>
          <w:trHeight w:val="571"/>
        </w:trPr>
        <w:tc>
          <w:tcPr>
            <w:tcW w:w="1563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  <w:bCs/>
              </w:rPr>
              <w:t xml:space="preserve">Действующие </w:t>
            </w:r>
            <w:r w:rsidR="000C601E" w:rsidRPr="000C601E">
              <w:rPr>
                <w:rFonts w:ascii="Arial" w:hAnsi="Arial" w:cs="Arial"/>
                <w:b/>
                <w:bCs/>
              </w:rPr>
              <w:t>межгосударственны</w:t>
            </w:r>
            <w:r w:rsidR="000C601E">
              <w:rPr>
                <w:rFonts w:ascii="Arial" w:hAnsi="Arial" w:cs="Arial"/>
                <w:b/>
                <w:bCs/>
              </w:rPr>
              <w:t>е</w:t>
            </w:r>
            <w:r w:rsidR="000C601E" w:rsidRPr="009B7190">
              <w:rPr>
                <w:rFonts w:ascii="Arial" w:hAnsi="Arial" w:cs="Arial"/>
                <w:b/>
                <w:bCs/>
              </w:rPr>
              <w:t xml:space="preserve"> </w:t>
            </w:r>
            <w:r w:rsidR="000C601E">
              <w:rPr>
                <w:rFonts w:ascii="Arial" w:hAnsi="Arial" w:cs="Arial"/>
                <w:b/>
                <w:bCs/>
              </w:rPr>
              <w:t>нормативные  документы</w:t>
            </w:r>
            <w:r w:rsidRPr="009B7190">
              <w:rPr>
                <w:rFonts w:ascii="Arial" w:hAnsi="Arial" w:cs="Arial"/>
                <w:b/>
                <w:bCs/>
              </w:rPr>
              <w:t xml:space="preserve"> по </w:t>
            </w:r>
            <w:proofErr w:type="gramStart"/>
            <w:r w:rsidRPr="009B7190">
              <w:rPr>
                <w:rFonts w:ascii="Arial" w:hAnsi="Arial" w:cs="Arial"/>
                <w:b/>
                <w:bCs/>
              </w:rPr>
              <w:t>стандартным образцам</w:t>
            </w:r>
            <w:proofErr w:type="gramEnd"/>
            <w:r w:rsidRPr="009B7190">
              <w:rPr>
                <w:rFonts w:ascii="Arial" w:hAnsi="Arial" w:cs="Arial"/>
                <w:b/>
                <w:bCs/>
              </w:rPr>
              <w:t>, предлагаемые к отмене</w:t>
            </w:r>
          </w:p>
        </w:tc>
      </w:tr>
      <w:tr w:rsidR="00AB2ED7" w:rsidRPr="009B7190" w:rsidTr="0050357A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РМГ 72 – 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2A301A" w:rsidRDefault="002A301A">
            <w:pPr>
              <w:rPr>
                <w:rFonts w:ascii="Arial" w:hAnsi="Arial" w:cs="Arial"/>
              </w:rPr>
            </w:pPr>
          </w:p>
          <w:p w:rsidR="002A301A" w:rsidRDefault="002A301A">
            <w:pPr>
              <w:rPr>
                <w:rFonts w:ascii="Arial" w:hAnsi="Arial" w:cs="Arial"/>
              </w:rPr>
            </w:pPr>
          </w:p>
          <w:p w:rsidR="002A301A" w:rsidRDefault="002A301A">
            <w:pPr>
              <w:rPr>
                <w:rFonts w:ascii="Arial" w:hAnsi="Arial" w:cs="Arial"/>
              </w:rPr>
            </w:pPr>
          </w:p>
          <w:p w:rsidR="002A301A" w:rsidRDefault="002A301A">
            <w:pPr>
              <w:rPr>
                <w:rFonts w:ascii="Arial" w:hAnsi="Arial" w:cs="Arial"/>
              </w:rPr>
            </w:pPr>
          </w:p>
          <w:p w:rsidR="002A301A" w:rsidRPr="009B7190" w:rsidRDefault="002A301A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F206B">
        <w:trPr>
          <w:cantSplit/>
          <w:trHeight w:val="461"/>
        </w:trPr>
        <w:tc>
          <w:tcPr>
            <w:tcW w:w="1563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0C601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Предложения по разработке новых</w:t>
            </w:r>
            <w:r w:rsidR="00F1708A" w:rsidRPr="009B719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межгосударственных</w:t>
            </w:r>
            <w:r w:rsidRPr="009B7190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нормативных</w:t>
            </w:r>
            <w:r w:rsidRPr="009B719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документов </w:t>
            </w:r>
            <w:r w:rsidRPr="009B7190">
              <w:rPr>
                <w:rFonts w:ascii="Arial" w:hAnsi="Arial" w:cs="Arial"/>
                <w:b/>
                <w:bCs/>
              </w:rPr>
              <w:t>по стандартным образцам</w:t>
            </w:r>
          </w:p>
        </w:tc>
      </w:tr>
      <w:tr w:rsidR="00AB2ED7" w:rsidRPr="009B7190" w:rsidTr="0050357A">
        <w:trPr>
          <w:cantSplit/>
          <w:trHeight w:val="1122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 xml:space="preserve"> </w:t>
            </w:r>
            <w:r w:rsidRPr="009B7190">
              <w:rPr>
                <w:rFonts w:ascii="Arial" w:hAnsi="Arial" w:cs="Arial"/>
                <w:lang w:val="en-US"/>
              </w:rPr>
              <w:t>Guide</w:t>
            </w:r>
            <w:r w:rsidRPr="009B7190">
              <w:rPr>
                <w:rFonts w:ascii="Arial" w:hAnsi="Arial" w:cs="Arial"/>
              </w:rPr>
              <w:t xml:space="preserve"> 30 Стандартные образцы. Некоторые термины и определения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 w:rsidP="0050357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350CE4" w:rsidRDefault="00D36A8A" w:rsidP="00FB2773">
            <w:pPr>
              <w:jc w:val="center"/>
              <w:rPr>
                <w:rFonts w:ascii="Arial" w:hAnsi="Arial" w:cs="Arial"/>
                <w:b/>
              </w:rPr>
            </w:pPr>
            <w:r w:rsidRPr="00350CE4">
              <w:rPr>
                <w:rFonts w:ascii="Arial" w:hAnsi="Arial" w:cs="Arial"/>
                <w:b/>
              </w:rPr>
              <w:t>20</w:t>
            </w:r>
            <w:r w:rsidR="00FB2773" w:rsidRPr="00350CE4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71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>Взамен ГОСТ 32934-2014</w:t>
            </w:r>
          </w:p>
          <w:p w:rsidR="00AB2ED7" w:rsidRPr="009B7190" w:rsidRDefault="00F1708A" w:rsidP="00571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>(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30:1992),</w:t>
            </w:r>
          </w:p>
          <w:p w:rsidR="00AB2ED7" w:rsidRDefault="00F1708A" w:rsidP="00571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на основе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30:2015</w:t>
            </w:r>
          </w:p>
          <w:p w:rsidR="003F281C" w:rsidRPr="005714BC" w:rsidRDefault="003F281C" w:rsidP="00571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14BC">
              <w:rPr>
                <w:rFonts w:ascii="Arial" w:hAnsi="Arial" w:cs="Arial"/>
                <w:sz w:val="22"/>
                <w:szCs w:val="22"/>
              </w:rPr>
              <w:t>В АИС МГС</w:t>
            </w:r>
          </w:p>
          <w:p w:rsidR="003F281C" w:rsidRPr="003F281C" w:rsidRDefault="003F281C" w:rsidP="005714BC">
            <w:pPr>
              <w:jc w:val="center"/>
              <w:rPr>
                <w:rFonts w:ascii="Arial" w:hAnsi="Arial" w:cs="Arial"/>
              </w:rPr>
            </w:pPr>
            <w:r w:rsidRPr="005714BC">
              <w:rPr>
                <w:rFonts w:ascii="Arial" w:hAnsi="Arial" w:cs="Arial"/>
                <w:sz w:val="22"/>
                <w:szCs w:val="22"/>
              </w:rPr>
              <w:t>на стадии рассмотрения</w:t>
            </w:r>
            <w:r w:rsidR="00FB2773" w:rsidRPr="005714BC">
              <w:rPr>
                <w:rFonts w:ascii="Arial" w:hAnsi="Arial" w:cs="Arial"/>
                <w:sz w:val="22"/>
                <w:szCs w:val="22"/>
              </w:rPr>
              <w:t xml:space="preserve"> 1-й редакции</w:t>
            </w:r>
          </w:p>
        </w:tc>
      </w:tr>
      <w:tr w:rsidR="00AB2ED7" w:rsidRPr="009B7190" w:rsidTr="0050357A">
        <w:trPr>
          <w:cantSplit/>
          <w:trHeight w:val="1122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both"/>
              <w:outlineLvl w:val="0"/>
              <w:rPr>
                <w:rFonts w:ascii="Arial" w:hAnsi="Arial" w:cs="Arial"/>
                <w:bCs/>
              </w:rPr>
            </w:pPr>
            <w:r w:rsidRPr="009B7190">
              <w:rPr>
                <w:rFonts w:ascii="Arial" w:hAnsi="Arial" w:cs="Arial"/>
              </w:rPr>
              <w:t>ГОСТ 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> </w:t>
            </w:r>
            <w:r w:rsidRPr="009B7190">
              <w:rPr>
                <w:rFonts w:ascii="Arial" w:hAnsi="Arial" w:cs="Arial"/>
                <w:lang w:val="en-US"/>
              </w:rPr>
              <w:t>Guide</w:t>
            </w:r>
            <w:r w:rsidRPr="009B7190">
              <w:rPr>
                <w:rFonts w:ascii="Arial" w:hAnsi="Arial" w:cs="Arial"/>
              </w:rPr>
              <w:t> 33 Стандартные образцы. Надлежащая практика п</w:t>
            </w:r>
            <w:r w:rsidR="0050357A">
              <w:rPr>
                <w:rFonts w:ascii="Arial" w:hAnsi="Arial" w:cs="Arial"/>
              </w:rPr>
              <w:t>рименения стандартных образцов.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 w:rsidP="0050357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350CE4" w:rsidRDefault="00D36A8A" w:rsidP="00FB2773">
            <w:pPr>
              <w:jc w:val="center"/>
              <w:rPr>
                <w:rFonts w:ascii="Arial" w:hAnsi="Arial" w:cs="Arial"/>
                <w:b/>
              </w:rPr>
            </w:pPr>
            <w:r w:rsidRPr="00350CE4">
              <w:rPr>
                <w:rFonts w:ascii="Arial" w:hAnsi="Arial" w:cs="Arial"/>
                <w:b/>
              </w:rPr>
              <w:t>201</w:t>
            </w:r>
            <w:r w:rsidR="00FB2773" w:rsidRPr="00350CE4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93C8E" w:rsidRDefault="00F1708A" w:rsidP="00571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>На основе</w:t>
            </w:r>
          </w:p>
          <w:p w:rsidR="00AB2ED7" w:rsidRPr="009B7190" w:rsidRDefault="00F1708A" w:rsidP="00571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</w:p>
          <w:p w:rsidR="00AB2ED7" w:rsidRDefault="00F1708A" w:rsidP="00571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>33-2015</w:t>
            </w:r>
          </w:p>
          <w:p w:rsidR="00BD2167" w:rsidRPr="005714BC" w:rsidRDefault="00BD2167" w:rsidP="00571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14BC">
              <w:rPr>
                <w:rFonts w:ascii="Arial" w:hAnsi="Arial" w:cs="Arial"/>
                <w:sz w:val="22"/>
                <w:szCs w:val="22"/>
              </w:rPr>
              <w:t>В АИС МГС на стадии рассмотрения</w:t>
            </w:r>
            <w:r w:rsidR="007A6448" w:rsidRPr="005714BC">
              <w:rPr>
                <w:rFonts w:ascii="Arial" w:hAnsi="Arial" w:cs="Arial"/>
                <w:sz w:val="22"/>
                <w:szCs w:val="22"/>
              </w:rPr>
              <w:t xml:space="preserve"> 1-й редакции</w:t>
            </w:r>
          </w:p>
        </w:tc>
      </w:tr>
      <w:tr w:rsidR="00AB2ED7" w:rsidRPr="009B7190" w:rsidTr="0050357A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jc w:val="both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ГОСТ 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> 17034 Общие требования к компетентности изг</w:t>
            </w:r>
            <w:r w:rsidR="0050357A">
              <w:rPr>
                <w:rFonts w:ascii="Arial" w:hAnsi="Arial" w:cs="Arial"/>
              </w:rPr>
              <w:t>отовителей стандартных образцов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 w:rsidP="0050357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FB2773" w:rsidRDefault="00D36A8A">
            <w:pPr>
              <w:jc w:val="center"/>
              <w:rPr>
                <w:rFonts w:ascii="Arial" w:hAnsi="Arial" w:cs="Arial"/>
                <w:b/>
              </w:rPr>
            </w:pPr>
            <w:r w:rsidRPr="00FB2773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FB2773" w:rsidRDefault="00D36A8A">
            <w:pPr>
              <w:jc w:val="center"/>
              <w:rPr>
                <w:rFonts w:ascii="Arial" w:hAnsi="Arial" w:cs="Arial"/>
                <w:b/>
              </w:rPr>
            </w:pPr>
            <w:r w:rsidRPr="00FB2773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71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Взамен ГОСТ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34,</w:t>
            </w:r>
          </w:p>
          <w:p w:rsidR="00F93C8E" w:rsidRDefault="00F1708A" w:rsidP="00571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>на основе</w:t>
            </w:r>
          </w:p>
          <w:p w:rsidR="00F93C8E" w:rsidRPr="002A1B90" w:rsidRDefault="00F93C8E" w:rsidP="00571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C8E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2A1B90">
              <w:rPr>
                <w:rFonts w:ascii="Arial" w:hAnsi="Arial" w:cs="Arial"/>
                <w:sz w:val="22"/>
                <w:szCs w:val="22"/>
              </w:rPr>
              <w:t xml:space="preserve"> 17034</w:t>
            </w:r>
          </w:p>
          <w:p w:rsidR="00E1365A" w:rsidRPr="005714BC" w:rsidRDefault="002A301A" w:rsidP="00571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14BC">
              <w:rPr>
                <w:rFonts w:ascii="Arial" w:hAnsi="Arial" w:cs="Arial"/>
                <w:sz w:val="22"/>
                <w:szCs w:val="22"/>
              </w:rPr>
              <w:t>Тема отозвана из Программы МНС</w:t>
            </w:r>
          </w:p>
        </w:tc>
      </w:tr>
      <w:tr w:rsidR="00AB2ED7" w:rsidRPr="009B7190" w:rsidTr="0050357A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pStyle w:val="ae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9B719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ГОСТ Стандартные образцы. Оценивание коммутативности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 w:rsidP="0050357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93C8E" w:rsidRDefault="00F1708A" w:rsidP="00571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>С учетом положений</w:t>
            </w:r>
          </w:p>
          <w:p w:rsidR="00AB2ED7" w:rsidRPr="009B7190" w:rsidRDefault="00F1708A" w:rsidP="00571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35,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17034</w:t>
            </w:r>
          </w:p>
        </w:tc>
      </w:tr>
      <w:tr w:rsidR="00AB2ED7" w:rsidTr="0050357A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AC5250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both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ГОСТ 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 xml:space="preserve"> 6141 «Газовый анализ - Содержание сертификатов на калибровочные газы и газовые смеси </w:t>
            </w:r>
          </w:p>
          <w:p w:rsidR="00AB2ED7" w:rsidRPr="009B7190" w:rsidRDefault="00F1708A">
            <w:pPr>
              <w:jc w:val="both"/>
              <w:rPr>
                <w:rFonts w:ascii="Arial" w:hAnsi="Arial" w:cs="Arial"/>
                <w:lang w:val="en-US"/>
              </w:rPr>
            </w:pPr>
            <w:r w:rsidRPr="009B7190">
              <w:rPr>
                <w:rFonts w:ascii="Arial" w:hAnsi="Arial" w:cs="Arial"/>
                <w:lang w:val="en-US"/>
              </w:rPr>
              <w:t>(</w:t>
            </w:r>
            <w:r w:rsidRPr="009B7190">
              <w:rPr>
                <w:rFonts w:ascii="Arial" w:hAnsi="Arial" w:cs="Arial"/>
              </w:rPr>
              <w:t>на</w:t>
            </w:r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r w:rsidRPr="009B7190">
              <w:rPr>
                <w:rFonts w:ascii="Arial" w:hAnsi="Arial" w:cs="Arial"/>
              </w:rPr>
              <w:t>основе</w:t>
            </w:r>
            <w:r w:rsidRPr="009B7190">
              <w:rPr>
                <w:rFonts w:ascii="Arial" w:hAnsi="Arial" w:cs="Arial"/>
                <w:lang w:val="en-US"/>
              </w:rPr>
              <w:t xml:space="preserve"> ISO 6141:2015 </w:t>
            </w:r>
            <w:r w:rsidRPr="009B7190">
              <w:rPr>
                <w:rFonts w:ascii="Arial" w:hAnsi="Arial" w:cs="Arial"/>
                <w:bCs/>
                <w:lang w:val="en-US"/>
              </w:rPr>
              <w:t>«</w:t>
            </w:r>
            <w:r w:rsidRPr="009B7190">
              <w:rPr>
                <w:rFonts w:ascii="Arial" w:hAnsi="Arial" w:cs="Arial"/>
                <w:bCs/>
                <w:lang w:val="en"/>
              </w:rPr>
              <w:t>Gas analysis - Contents of certificates for calibration gas mixtures</w:t>
            </w:r>
            <w:r w:rsidRPr="009B7190">
              <w:rPr>
                <w:rFonts w:ascii="Arial" w:hAnsi="Arial" w:cs="Arial"/>
                <w:bCs/>
                <w:lang w:val="en-US"/>
              </w:rPr>
              <w:t>»)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16E5F" w:rsidRDefault="00F1708A">
            <w:pPr>
              <w:ind w:left="-45" w:right="-79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</w:p>
          <w:p w:rsidR="00AB2ED7" w:rsidRPr="009B7190" w:rsidRDefault="00B16E5F">
            <w:pPr>
              <w:ind w:left="-45" w:right="-7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  <w:r w:rsidR="00D62D26" w:rsidRPr="00BE1980">
              <w:rPr>
                <w:rFonts w:ascii="Arial" w:hAnsi="Arial" w:cs="Arial"/>
              </w:rPr>
              <w:t>;</w:t>
            </w:r>
            <w:r w:rsidR="00F1708A" w:rsidRPr="009B7190">
              <w:rPr>
                <w:rFonts w:ascii="Arial" w:hAnsi="Arial" w:cs="Arial"/>
              </w:rPr>
              <w:t xml:space="preserve"> </w:t>
            </w:r>
          </w:p>
          <w:p w:rsidR="00AB2ED7" w:rsidRPr="009B7190" w:rsidRDefault="00AB2ED7">
            <w:pPr>
              <w:ind w:left="-45" w:right="-79"/>
              <w:jc w:val="center"/>
              <w:rPr>
                <w:rFonts w:ascii="Arial" w:hAnsi="Arial" w:cs="Arial"/>
              </w:rPr>
            </w:pPr>
          </w:p>
          <w:p w:rsidR="00AB2ED7" w:rsidRPr="009B7190" w:rsidRDefault="00F1708A" w:rsidP="005E02B1">
            <w:pPr>
              <w:ind w:left="-45" w:right="-79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  <w:r w:rsidR="00B16E5F">
              <w:rPr>
                <w:rFonts w:ascii="Arial" w:hAnsi="Arial" w:cs="Arial"/>
              </w:rPr>
              <w:t xml:space="preserve">   ЗАО «Национальный институт </w:t>
            </w:r>
            <w:r w:rsidRPr="009B7190">
              <w:rPr>
                <w:rFonts w:ascii="Arial" w:hAnsi="Arial" w:cs="Arial"/>
              </w:rPr>
              <w:t>метрологии;</w:t>
            </w:r>
          </w:p>
          <w:p w:rsidR="00AB2ED7" w:rsidRPr="009B7190" w:rsidRDefault="00AB2ED7">
            <w:pPr>
              <w:ind w:left="-45" w:right="-79"/>
              <w:jc w:val="center"/>
              <w:rPr>
                <w:rFonts w:ascii="Arial" w:hAnsi="Arial" w:cs="Arial"/>
              </w:rPr>
            </w:pPr>
          </w:p>
          <w:p w:rsidR="00AB2ED7" w:rsidRPr="009B7190" w:rsidRDefault="00F1708A">
            <w:pPr>
              <w:ind w:left="-45" w:right="-79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Украина</w:t>
            </w:r>
          </w:p>
          <w:p w:rsidR="00AB2ED7" w:rsidRPr="009B7190" w:rsidRDefault="00F1708A">
            <w:pPr>
              <w:ind w:left="-45" w:right="-79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ГП «</w:t>
            </w:r>
            <w:proofErr w:type="spellStart"/>
            <w:r w:rsidRPr="009B7190">
              <w:rPr>
                <w:rFonts w:ascii="Arial" w:hAnsi="Arial" w:cs="Arial"/>
              </w:rPr>
              <w:t>Укрметртест</w:t>
            </w:r>
            <w:proofErr w:type="spellEnd"/>
            <w:r w:rsidRPr="009B7190">
              <w:rPr>
                <w:rFonts w:ascii="Arial" w:hAnsi="Arial" w:cs="Arial"/>
              </w:rPr>
              <w:t>-стандарт»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Азербайджанская </w:t>
            </w:r>
          </w:p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</w:t>
            </w:r>
          </w:p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 Республика Беларусь</w:t>
            </w:r>
          </w:p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ind w:left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ind w:left="35" w:right="-79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Украина</w:t>
            </w:r>
          </w:p>
          <w:p w:rsidR="00AB2ED7" w:rsidRPr="009B7190" w:rsidRDefault="00AB2ED7">
            <w:pPr>
              <w:ind w:right="-75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Default="00AB2ED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B2ED7" w:rsidRDefault="00AB2ED7"/>
    <w:sectPr w:rsidR="00AB2ED7">
      <w:footerReference w:type="default" r:id="rId9"/>
      <w:footerReference w:type="first" r:id="rId10"/>
      <w:pgSz w:w="16838" w:h="11906" w:orient="landscape"/>
      <w:pgMar w:top="567" w:right="567" w:bottom="1276" w:left="851" w:header="0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C83" w:rsidRDefault="00B71C83">
      <w:r>
        <w:separator/>
      </w:r>
    </w:p>
  </w:endnote>
  <w:endnote w:type="continuationSeparator" w:id="0">
    <w:p w:rsidR="00B71C83" w:rsidRDefault="00B71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D7" w:rsidRDefault="00F1708A" w:rsidP="007A7057">
    <w:pPr>
      <w:pStyle w:val="ac"/>
      <w:ind w:right="360"/>
      <w:jc w:val="right"/>
    </w:pPr>
    <w:r>
      <w:rPr>
        <w:rFonts w:ascii="Arial" w:hAnsi="Arial" w:cs="Arial"/>
      </w:rPr>
      <w:t xml:space="preserve">стр. </w:t>
    </w:r>
    <w:r>
      <w:rPr>
        <w:rFonts w:ascii="Arial" w:hAnsi="Arial" w:cs="Arial"/>
      </w:rPr>
      <w:fldChar w:fldCharType="begin"/>
    </w:r>
    <w:r>
      <w:instrText>PAGE</w:instrText>
    </w:r>
    <w:r>
      <w:fldChar w:fldCharType="separate"/>
    </w:r>
    <w:r w:rsidR="00403DA3">
      <w:rPr>
        <w:noProof/>
      </w:rPr>
      <w:t>6</w:t>
    </w:r>
    <w:r>
      <w:fldChar w:fldCharType="end"/>
    </w:r>
    <w:r>
      <w:rPr>
        <w:rFonts w:ascii="Arial" w:hAnsi="Arial" w:cs="Arial"/>
      </w:rPr>
      <w:t xml:space="preserve"> из </w:t>
    </w:r>
    <w:r>
      <w:rPr>
        <w:rFonts w:ascii="Arial" w:hAnsi="Arial" w:cs="Arial"/>
      </w:rPr>
      <w:fldChar w:fldCharType="begin"/>
    </w:r>
    <w:r>
      <w:instrText>NUMPAGES</w:instrText>
    </w:r>
    <w:r>
      <w:fldChar w:fldCharType="separate"/>
    </w:r>
    <w:r w:rsidR="00403DA3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D7" w:rsidRDefault="00F1708A">
    <w:pPr>
      <w:pStyle w:val="ac"/>
      <w:jc w:val="right"/>
    </w:pPr>
    <w:r>
      <w:rPr>
        <w:rFonts w:ascii="Arial" w:hAnsi="Arial" w:cs="Arial"/>
      </w:rPr>
      <w:t xml:space="preserve">Стр. </w:t>
    </w:r>
    <w:r>
      <w:rPr>
        <w:rFonts w:ascii="Arial" w:hAnsi="Arial" w:cs="Arial"/>
        <w:bCs/>
      </w:rPr>
      <w:fldChar w:fldCharType="begin"/>
    </w:r>
    <w:r>
      <w:instrText>PAGE</w:instrText>
    </w:r>
    <w:r>
      <w:fldChar w:fldCharType="separate"/>
    </w:r>
    <w:r w:rsidR="00403DA3">
      <w:rPr>
        <w:noProof/>
      </w:rPr>
      <w:t>1</w:t>
    </w:r>
    <w:r>
      <w:fldChar w:fldCharType="end"/>
    </w:r>
    <w:r>
      <w:rPr>
        <w:rFonts w:ascii="Arial" w:hAnsi="Arial" w:cs="Arial"/>
      </w:rPr>
      <w:t xml:space="preserve"> из </w:t>
    </w:r>
    <w:r>
      <w:rPr>
        <w:rFonts w:ascii="Arial" w:hAnsi="Arial" w:cs="Arial"/>
        <w:bCs/>
      </w:rPr>
      <w:fldChar w:fldCharType="begin"/>
    </w:r>
    <w:r>
      <w:instrText>NUMPAGES</w:instrText>
    </w:r>
    <w:r>
      <w:fldChar w:fldCharType="separate"/>
    </w:r>
    <w:r w:rsidR="00403DA3">
      <w:rPr>
        <w:noProof/>
      </w:rPr>
      <w:t>6</w:t>
    </w:r>
    <w:r>
      <w:fldChar w:fldCharType="end"/>
    </w:r>
  </w:p>
  <w:p w:rsidR="00AB2ED7" w:rsidRDefault="00AB2E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C83" w:rsidRDefault="00B71C83">
      <w:r>
        <w:separator/>
      </w:r>
    </w:p>
  </w:footnote>
  <w:footnote w:type="continuationSeparator" w:id="0">
    <w:p w:rsidR="00B71C83" w:rsidRDefault="00B71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56E98"/>
    <w:rsid w:val="00065C0B"/>
    <w:rsid w:val="00082BC7"/>
    <w:rsid w:val="000C601E"/>
    <w:rsid w:val="00121E16"/>
    <w:rsid w:val="00153BC0"/>
    <w:rsid w:val="00176A46"/>
    <w:rsid w:val="001B6E50"/>
    <w:rsid w:val="00235981"/>
    <w:rsid w:val="00266A69"/>
    <w:rsid w:val="002A1B90"/>
    <w:rsid w:val="002A301A"/>
    <w:rsid w:val="00350CE4"/>
    <w:rsid w:val="00363442"/>
    <w:rsid w:val="003E0313"/>
    <w:rsid w:val="003F281C"/>
    <w:rsid w:val="00403DA3"/>
    <w:rsid w:val="004C2FAE"/>
    <w:rsid w:val="004C6C51"/>
    <w:rsid w:val="004E34AF"/>
    <w:rsid w:val="0050357A"/>
    <w:rsid w:val="005714BC"/>
    <w:rsid w:val="0057744A"/>
    <w:rsid w:val="00580C4F"/>
    <w:rsid w:val="0059348E"/>
    <w:rsid w:val="005A0DD4"/>
    <w:rsid w:val="005A3805"/>
    <w:rsid w:val="005B5D1C"/>
    <w:rsid w:val="005E02B1"/>
    <w:rsid w:val="005F206B"/>
    <w:rsid w:val="006531C6"/>
    <w:rsid w:val="00676947"/>
    <w:rsid w:val="00690A90"/>
    <w:rsid w:val="00690E3D"/>
    <w:rsid w:val="006A7CED"/>
    <w:rsid w:val="00755308"/>
    <w:rsid w:val="007902C7"/>
    <w:rsid w:val="007A6448"/>
    <w:rsid w:val="007A7057"/>
    <w:rsid w:val="007B339F"/>
    <w:rsid w:val="00816177"/>
    <w:rsid w:val="00853578"/>
    <w:rsid w:val="00857B42"/>
    <w:rsid w:val="0086568B"/>
    <w:rsid w:val="00881701"/>
    <w:rsid w:val="00882D9E"/>
    <w:rsid w:val="008E036A"/>
    <w:rsid w:val="008F46B5"/>
    <w:rsid w:val="00917B33"/>
    <w:rsid w:val="00956657"/>
    <w:rsid w:val="00966672"/>
    <w:rsid w:val="00971954"/>
    <w:rsid w:val="009B7190"/>
    <w:rsid w:val="009F3B14"/>
    <w:rsid w:val="00AB2ED7"/>
    <w:rsid w:val="00AC5250"/>
    <w:rsid w:val="00AF1C62"/>
    <w:rsid w:val="00AF7A1F"/>
    <w:rsid w:val="00B1371D"/>
    <w:rsid w:val="00B16E5F"/>
    <w:rsid w:val="00B71C83"/>
    <w:rsid w:val="00B729A6"/>
    <w:rsid w:val="00B879CA"/>
    <w:rsid w:val="00BD2167"/>
    <w:rsid w:val="00BE0647"/>
    <w:rsid w:val="00BE1980"/>
    <w:rsid w:val="00BE7F8A"/>
    <w:rsid w:val="00BF294F"/>
    <w:rsid w:val="00C14EAA"/>
    <w:rsid w:val="00C70775"/>
    <w:rsid w:val="00C814CA"/>
    <w:rsid w:val="00C97557"/>
    <w:rsid w:val="00D36A8A"/>
    <w:rsid w:val="00D62D26"/>
    <w:rsid w:val="00D84918"/>
    <w:rsid w:val="00DA3E38"/>
    <w:rsid w:val="00DB6D74"/>
    <w:rsid w:val="00DE2441"/>
    <w:rsid w:val="00DF0DE5"/>
    <w:rsid w:val="00DF5F26"/>
    <w:rsid w:val="00E1365A"/>
    <w:rsid w:val="00E326F2"/>
    <w:rsid w:val="00E60E12"/>
    <w:rsid w:val="00EE3B9F"/>
    <w:rsid w:val="00F022FC"/>
    <w:rsid w:val="00F14D38"/>
    <w:rsid w:val="00F1708A"/>
    <w:rsid w:val="00F46574"/>
    <w:rsid w:val="00F93C8E"/>
    <w:rsid w:val="00FB2773"/>
    <w:rsid w:val="00FC08F1"/>
    <w:rsid w:val="00F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44441-7E0E-4325-BAE4-E744C77CD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subject/>
  <dc:creator>.</dc:creator>
  <dc:description/>
  <cp:lastModifiedBy>client801_9</cp:lastModifiedBy>
  <cp:revision>84</cp:revision>
  <cp:lastPrinted>2016-10-07T11:13:00Z</cp:lastPrinted>
  <dcterms:created xsi:type="dcterms:W3CDTF">2016-10-07T11:15:00Z</dcterms:created>
  <dcterms:modified xsi:type="dcterms:W3CDTF">2018-11-26T16:18:00Z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